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F" w:rsidRDefault="009F3EBF" w:rsidP="009F3EBF">
      <w:pPr>
        <w:pStyle w:val="a7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-206375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BF" w:rsidRDefault="009F3EBF" w:rsidP="009F3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" stroked="f">
                <v:textbox>
                  <w:txbxContent>
                    <w:p w:rsidR="009F3EBF" w:rsidRDefault="009F3EBF" w:rsidP="009F3EBF"/>
                  </w:txbxContent>
                </v:textbox>
              </v:shape>
            </w:pict>
          </mc:Fallback>
        </mc:AlternateContent>
      </w:r>
    </w:p>
    <w:p w:rsidR="009F3EBF" w:rsidRDefault="009F3EBF" w:rsidP="009F3EBF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>
        <w:rPr>
          <w:rFonts w:ascii="Times New Roman" w:hAnsi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9F3EBF" w:rsidRDefault="009F3EBF" w:rsidP="009F3EBF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9F3EBF" w:rsidRDefault="009F3EBF" w:rsidP="009F3EBF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:rsidR="009F3EBF" w:rsidRDefault="009F3EBF" w:rsidP="009F3EBF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:rsidR="009F3EBF" w:rsidRDefault="009F3EBF" w:rsidP="009F3EBF">
      <w:pPr>
        <w:rPr>
          <w:rFonts w:ascii="Times New Roman" w:hAnsi="Times New Roman"/>
          <w:sz w:val="20"/>
          <w:szCs w:val="20"/>
        </w:rPr>
      </w:pPr>
    </w:p>
    <w:p w:rsidR="009F3EBF" w:rsidRDefault="009F3EBF" w:rsidP="009F3EB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</w:t>
      </w:r>
      <w:r w:rsidR="00CA6163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</w:t>
      </w:r>
      <w:r w:rsidR="00CA6163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</w:t>
      </w:r>
    </w:p>
    <w:p w:rsidR="009F3EBF" w:rsidRDefault="009F3EBF" w:rsidP="009F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узнецк</w:t>
      </w:r>
      <w:proofErr w:type="spellEnd"/>
    </w:p>
    <w:p w:rsidR="009F3EBF" w:rsidRDefault="009F3EBF" w:rsidP="009F3EBF">
      <w:pPr>
        <w:pStyle w:val="a7"/>
        <w:jc w:val="left"/>
        <w:rPr>
          <w:sz w:val="24"/>
          <w:szCs w:val="24"/>
        </w:rPr>
      </w:pPr>
    </w:p>
    <w:p w:rsidR="009F3EBF" w:rsidRDefault="009F3EBF" w:rsidP="009F3E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</w:t>
      </w:r>
      <w:proofErr w:type="gramStart"/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программы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города Кузнецка</w:t>
      </w:r>
      <w:proofErr w:type="gramEnd"/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 на 202</w:t>
      </w:r>
      <w:r w:rsidR="008F4D1F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EBF" w:rsidRDefault="009F3EBF" w:rsidP="009F3E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3EBF" w:rsidRPr="00B878F1" w:rsidRDefault="009F3EBF" w:rsidP="00B878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F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31.07.2020 N 248-ФЗ </w:t>
      </w:r>
      <w:r w:rsidR="00E60DE7"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60DE7">
        <w:rPr>
          <w:rFonts w:ascii="Times New Roman" w:hAnsi="Times New Roman" w:cs="Times New Roman"/>
          <w:sz w:val="28"/>
          <w:szCs w:val="28"/>
        </w:rPr>
        <w:t>»</w:t>
      </w:r>
      <w:r w:rsidRPr="00B878F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</w:t>
      </w:r>
      <w:r w:rsidR="00E60DE7"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решением Собрания представителей города Кузнецка от 21.02.2017 N 9-38/6 </w:t>
      </w:r>
      <w:r w:rsidR="00E60DE7"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>Об утверждении Правил благоустройства города Кузнецка Пензенской области</w:t>
      </w:r>
      <w:r w:rsidR="00E60DE7">
        <w:rPr>
          <w:rFonts w:ascii="Times New Roman" w:hAnsi="Times New Roman" w:cs="Times New Roman"/>
          <w:sz w:val="28"/>
          <w:szCs w:val="28"/>
        </w:rPr>
        <w:t>»</w:t>
      </w:r>
      <w:r w:rsidRPr="00B878F1">
        <w:rPr>
          <w:rFonts w:ascii="Times New Roman" w:hAnsi="Times New Roman" w:cs="Times New Roman"/>
          <w:sz w:val="28"/>
          <w:szCs w:val="28"/>
        </w:rPr>
        <w:t>,  руководствуясь</w:t>
      </w:r>
      <w:r w:rsidRPr="00B878F1">
        <w:rPr>
          <w:rFonts w:ascii="Times New Roman" w:hAnsi="Times New Roman" w:cs="Times New Roman"/>
          <w:color w:val="000000"/>
          <w:sz w:val="28"/>
          <w:szCs w:val="28"/>
        </w:rPr>
        <w:t xml:space="preserve"> ст. 28 Устава города Кузнецка Пензенской области,</w:t>
      </w:r>
      <w:proofErr w:type="gramEnd"/>
    </w:p>
    <w:p w:rsidR="009F3EBF" w:rsidRDefault="009F3EBF" w:rsidP="009F3EBF">
      <w:pPr>
        <w:rPr>
          <w:rFonts w:ascii="Times New Roman" w:hAnsi="Times New Roman" w:cs="Times New Roman"/>
          <w:sz w:val="28"/>
          <w:szCs w:val="28"/>
        </w:rPr>
      </w:pPr>
    </w:p>
    <w:p w:rsidR="009F3EBF" w:rsidRDefault="009F3EBF" w:rsidP="009F3E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:rsidR="009F3EBF" w:rsidRDefault="009F3EBF" w:rsidP="009F3E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3EBF" w:rsidRPr="009F3EBF" w:rsidRDefault="009F3EBF" w:rsidP="00B878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EBF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</w:t>
      </w:r>
      <w:proofErr w:type="gramStart"/>
      <w:r w:rsidRPr="009F3EBF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B878F1">
        <w:rPr>
          <w:rFonts w:ascii="Times New Roman" w:hAnsi="Times New Roman" w:cs="Times New Roman"/>
          <w:sz w:val="28"/>
          <w:szCs w:val="28"/>
        </w:rPr>
        <w:t>Правил благоустройства города Кузнецка</w:t>
      </w:r>
      <w:proofErr w:type="gramEnd"/>
      <w:r w:rsidR="00B878F1" w:rsidRPr="009F3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8F1" w:rsidRPr="009F3EBF">
        <w:rPr>
          <w:rFonts w:ascii="Times New Roman" w:hAnsi="Times New Roman" w:cs="Times New Roman"/>
          <w:sz w:val="28"/>
          <w:szCs w:val="28"/>
        </w:rPr>
        <w:t>на 202</w:t>
      </w:r>
      <w:r w:rsidR="008F4D1F">
        <w:rPr>
          <w:rFonts w:ascii="Times New Roman" w:hAnsi="Times New Roman" w:cs="Times New Roman"/>
          <w:sz w:val="28"/>
          <w:szCs w:val="28"/>
        </w:rPr>
        <w:t>3</w:t>
      </w:r>
      <w:r w:rsidR="00B878F1" w:rsidRPr="009F3E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9F3EBF">
        <w:rPr>
          <w:rFonts w:ascii="Times New Roman" w:hAnsi="Times New Roman" w:cs="Times New Roman"/>
          <w:sz w:val="28"/>
          <w:szCs w:val="28"/>
        </w:rPr>
        <w:t>.</w:t>
      </w:r>
    </w:p>
    <w:p w:rsidR="009F3EBF" w:rsidRDefault="009F3EBF" w:rsidP="00B878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E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F3EB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F3EB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Кузнецка в информационно-телекоммуникационной сети «Интернет».</w:t>
      </w:r>
    </w:p>
    <w:p w:rsidR="009F3EBF" w:rsidRPr="009F3EBF" w:rsidRDefault="00B878F1" w:rsidP="00B878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EBF"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3EBF"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3EBF"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9F3EBF"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="009F3EBF"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9F3EBF" w:rsidRDefault="009F3EBF" w:rsidP="009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BF" w:rsidRDefault="009F3EBF" w:rsidP="009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BF" w:rsidRDefault="009F3EBF" w:rsidP="009F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</w:t>
      </w:r>
      <w:r w:rsidR="00CF4A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9F3EBF" w:rsidRDefault="009F3EBF" w:rsidP="009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BF" w:rsidRDefault="009F3EBF" w:rsidP="009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719" w:rsidRDefault="00665719" w:rsidP="009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136" w:rsidRDefault="00993136" w:rsidP="00993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93136" w:rsidRDefault="00993136" w:rsidP="00993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136" w:rsidRPr="0078327C" w:rsidRDefault="00993136" w:rsidP="00993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3136" w:rsidRPr="0078327C" w:rsidRDefault="00993136" w:rsidP="00993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3136" w:rsidRPr="0078327C" w:rsidRDefault="00993136" w:rsidP="009931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36" w:rsidRPr="0078327C" w:rsidRDefault="00993136" w:rsidP="00993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993136" w:rsidRPr="00BB399A" w:rsidRDefault="00993136" w:rsidP="00993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BF" w:rsidRDefault="009F3EBF" w:rsidP="00643F4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93136" w:rsidRDefault="00993136" w:rsidP="009F3EB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F3EBF" w:rsidRPr="007C68C5" w:rsidRDefault="009F3EBF" w:rsidP="00F26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68C5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  <w:proofErr w:type="gramStart"/>
      <w:r w:rsidRPr="007C68C5">
        <w:rPr>
          <w:rFonts w:ascii="Times New Roman" w:hAnsi="Times New Roman" w:cs="Times New Roman"/>
          <w:bCs w:val="0"/>
          <w:sz w:val="28"/>
          <w:szCs w:val="28"/>
        </w:rPr>
        <w:t xml:space="preserve">профилактики нарушений обязательных требований </w:t>
      </w:r>
      <w:r w:rsidRPr="007C68C5">
        <w:rPr>
          <w:rFonts w:ascii="Times New Roman" w:hAnsi="Times New Roman" w:cs="Times New Roman"/>
          <w:sz w:val="28"/>
          <w:szCs w:val="28"/>
        </w:rPr>
        <w:t>Правил благоустройства города Кузнецка</w:t>
      </w:r>
      <w:proofErr w:type="gramEnd"/>
      <w:r w:rsidRPr="007C68C5">
        <w:rPr>
          <w:rFonts w:ascii="Times New Roman" w:hAnsi="Times New Roman" w:cs="Times New Roman"/>
          <w:bCs w:val="0"/>
          <w:sz w:val="28"/>
          <w:szCs w:val="28"/>
        </w:rPr>
        <w:t xml:space="preserve"> на 202</w:t>
      </w:r>
      <w:r w:rsidR="008F4D1F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7C68C5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643F46" w:rsidRPr="007C68C5" w:rsidRDefault="00643F46" w:rsidP="007C6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3F46" w:rsidRPr="00E60DE7" w:rsidRDefault="00643F46" w:rsidP="00E60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DE7">
        <w:rPr>
          <w:rFonts w:ascii="Times New Roman" w:hAnsi="Times New Roman"/>
          <w:b/>
          <w:sz w:val="28"/>
          <w:szCs w:val="28"/>
        </w:rPr>
        <w:t>Раздел 1. Анализ и оценка состояния подконтрольной среды</w:t>
      </w:r>
    </w:p>
    <w:p w:rsidR="00643F46" w:rsidRPr="007C68C5" w:rsidRDefault="00643F46" w:rsidP="007C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1.1. </w:t>
      </w:r>
      <w:proofErr w:type="gramStart"/>
      <w:r w:rsidRPr="007C68C5">
        <w:rPr>
          <w:rFonts w:ascii="Times New Roman" w:hAnsi="Times New Roman"/>
          <w:sz w:val="28"/>
          <w:szCs w:val="28"/>
        </w:rPr>
        <w:t xml:space="preserve">Программа профилактики нарушений </w:t>
      </w:r>
      <w:r w:rsidR="00812766" w:rsidRPr="007C68C5">
        <w:rPr>
          <w:rFonts w:ascii="Times New Roman" w:hAnsi="Times New Roman"/>
          <w:sz w:val="28"/>
          <w:szCs w:val="28"/>
        </w:rPr>
        <w:t>требований Правил благоустройства города Кузнецка</w:t>
      </w:r>
      <w:r w:rsidR="00812766" w:rsidRPr="007C68C5">
        <w:rPr>
          <w:rFonts w:ascii="Times New Roman" w:hAnsi="Times New Roman"/>
          <w:bCs/>
          <w:sz w:val="28"/>
          <w:szCs w:val="28"/>
        </w:rPr>
        <w:t xml:space="preserve"> </w:t>
      </w:r>
      <w:r w:rsidRPr="007C68C5">
        <w:rPr>
          <w:rFonts w:ascii="Times New Roman" w:hAnsi="Times New Roman"/>
          <w:sz w:val="28"/>
          <w:szCs w:val="28"/>
        </w:rPr>
        <w:t xml:space="preserve">(далее – Программа) разработана </w:t>
      </w:r>
      <w:r w:rsidR="00812766" w:rsidRPr="007C68C5">
        <w:rPr>
          <w:rFonts w:ascii="Times New Roman" w:hAnsi="Times New Roman"/>
          <w:sz w:val="28"/>
          <w:szCs w:val="28"/>
        </w:rPr>
        <w:t>в целях проведения профилактических мероприятий, направленных на предупреждение нарушений обязательных требований, установленных решением Собрания представителей города Кузнецка от 21.02.2017 N 9-38/6 "Об утверждении Правил благоустройства города Кузнецка Пензенской области"</w:t>
      </w:r>
      <w:r w:rsidR="00E60DE7">
        <w:rPr>
          <w:rFonts w:ascii="Times New Roman" w:hAnsi="Times New Roman"/>
          <w:sz w:val="28"/>
          <w:szCs w:val="28"/>
        </w:rPr>
        <w:t xml:space="preserve"> (далее – Правила)</w:t>
      </w:r>
      <w:r w:rsidR="00812766" w:rsidRPr="007C68C5">
        <w:rPr>
          <w:rFonts w:ascii="Times New Roman" w:hAnsi="Times New Roman"/>
          <w:sz w:val="28"/>
          <w:szCs w:val="28"/>
        </w:rPr>
        <w:t>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</w:t>
      </w:r>
      <w:proofErr w:type="gramEnd"/>
      <w:r w:rsidR="00812766" w:rsidRPr="007C68C5">
        <w:rPr>
          <w:rFonts w:ascii="Times New Roman" w:hAnsi="Times New Roman"/>
          <w:sz w:val="28"/>
          <w:szCs w:val="28"/>
        </w:rPr>
        <w:t xml:space="preserve"> муниципального контроля за соблюдение правил благоустройства</w:t>
      </w:r>
      <w:r w:rsidR="00C15EA9" w:rsidRPr="007C68C5">
        <w:rPr>
          <w:rFonts w:ascii="Times New Roman" w:hAnsi="Times New Roman"/>
          <w:sz w:val="28"/>
          <w:szCs w:val="28"/>
        </w:rPr>
        <w:t xml:space="preserve"> города Кузнецка</w:t>
      </w:r>
      <w:r w:rsidR="00812766" w:rsidRPr="007C68C5">
        <w:rPr>
          <w:rFonts w:ascii="Times New Roman" w:hAnsi="Times New Roman"/>
          <w:sz w:val="28"/>
          <w:szCs w:val="28"/>
        </w:rPr>
        <w:t>.</w:t>
      </w:r>
      <w:r w:rsidRPr="007C68C5">
        <w:rPr>
          <w:rFonts w:ascii="Times New Roman" w:hAnsi="Times New Roman"/>
          <w:sz w:val="28"/>
          <w:szCs w:val="28"/>
        </w:rPr>
        <w:t xml:space="preserve"> 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 xml:space="preserve">1.2.  С учетом специфики </w:t>
      </w:r>
      <w:proofErr w:type="gramStart"/>
      <w:r w:rsidRPr="007C68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68C5">
        <w:rPr>
          <w:rFonts w:ascii="Times New Roman" w:hAnsi="Times New Roman"/>
          <w:sz w:val="28"/>
          <w:szCs w:val="28"/>
        </w:rPr>
        <w:t xml:space="preserve"> соблюдением Правил актуальное количество подконтрольных субъектов определить не представляется возможным.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1.3. В течение 20</w:t>
      </w:r>
      <w:r w:rsidR="00C15EA9" w:rsidRPr="007C68C5">
        <w:rPr>
          <w:rFonts w:ascii="Times New Roman" w:hAnsi="Times New Roman"/>
          <w:sz w:val="28"/>
          <w:szCs w:val="28"/>
        </w:rPr>
        <w:t>2</w:t>
      </w:r>
      <w:r w:rsidR="008F4D1F">
        <w:rPr>
          <w:rFonts w:ascii="Times New Roman" w:hAnsi="Times New Roman"/>
          <w:sz w:val="28"/>
          <w:szCs w:val="28"/>
        </w:rPr>
        <w:t>2</w:t>
      </w:r>
      <w:r w:rsidRPr="007C68C5">
        <w:rPr>
          <w:rFonts w:ascii="Times New Roman" w:hAnsi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Систематически в течение отчетного периода проводились плановые (рейдовые) осмотры, обследования земельных участков, относящихся к городским территориям.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1.4. В 20</w:t>
      </w:r>
      <w:r w:rsidR="00C15EA9" w:rsidRPr="007C68C5">
        <w:rPr>
          <w:rFonts w:ascii="Times New Roman" w:hAnsi="Times New Roman"/>
          <w:sz w:val="28"/>
          <w:szCs w:val="28"/>
        </w:rPr>
        <w:t>2</w:t>
      </w:r>
      <w:r w:rsidR="008F4D1F">
        <w:rPr>
          <w:rFonts w:ascii="Times New Roman" w:hAnsi="Times New Roman"/>
          <w:sz w:val="28"/>
          <w:szCs w:val="28"/>
        </w:rPr>
        <w:t>2</w:t>
      </w:r>
      <w:r w:rsidRPr="007C68C5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Правил </w:t>
      </w:r>
      <w:r w:rsidR="004511AD" w:rsidRPr="007C68C5">
        <w:rPr>
          <w:rFonts w:ascii="Times New Roman" w:hAnsi="Times New Roman"/>
          <w:sz w:val="28"/>
          <w:szCs w:val="28"/>
        </w:rPr>
        <w:t>отделом городского хозяйства администрации города Кузнецка</w:t>
      </w:r>
      <w:r w:rsidRPr="007C68C5">
        <w:rPr>
          <w:rFonts w:ascii="Times New Roman" w:hAnsi="Times New Roman"/>
          <w:sz w:val="28"/>
          <w:szCs w:val="28"/>
        </w:rPr>
        <w:t xml:space="preserve"> в адрес подконтрольных субъектов направлялись информационные письма, выдавались предостережения о недопустимости нарушения требований Правил. В целях повышения информированности подконтрольных субъектов и предотвращения нарушений требований Правил </w:t>
      </w:r>
      <w:r w:rsidR="00C15EA9" w:rsidRPr="007C68C5">
        <w:rPr>
          <w:rFonts w:ascii="Times New Roman" w:hAnsi="Times New Roman"/>
          <w:sz w:val="28"/>
          <w:szCs w:val="28"/>
        </w:rPr>
        <w:t>администрацией города Кузнецка</w:t>
      </w:r>
      <w:r w:rsidRPr="007C68C5">
        <w:rPr>
          <w:rFonts w:ascii="Times New Roman" w:hAnsi="Times New Roman"/>
          <w:sz w:val="28"/>
          <w:szCs w:val="28"/>
        </w:rPr>
        <w:t xml:space="preserve"> организовано размещение Правил на официальном </w:t>
      </w:r>
      <w:r w:rsidR="00C15EA9" w:rsidRPr="007C68C5">
        <w:rPr>
          <w:rFonts w:ascii="Times New Roman" w:hAnsi="Times New Roman"/>
          <w:sz w:val="28"/>
          <w:szCs w:val="28"/>
        </w:rPr>
        <w:t>сайте администрации города Кузнецка в информационно-телекоммуникационной сети «Интернет»</w:t>
      </w:r>
      <w:r w:rsidRPr="007C68C5">
        <w:rPr>
          <w:rFonts w:ascii="Times New Roman" w:hAnsi="Times New Roman"/>
          <w:sz w:val="28"/>
          <w:szCs w:val="28"/>
        </w:rPr>
        <w:t>, проведены совещания с участием представителей заинтересова</w:t>
      </w:r>
      <w:r w:rsidR="00C15EA9" w:rsidRPr="007C68C5">
        <w:rPr>
          <w:rFonts w:ascii="Times New Roman" w:hAnsi="Times New Roman"/>
          <w:sz w:val="28"/>
          <w:szCs w:val="28"/>
        </w:rPr>
        <w:t>нных структурных подразделений администрации</w:t>
      </w:r>
      <w:r w:rsidRPr="007C68C5">
        <w:rPr>
          <w:rFonts w:ascii="Times New Roman" w:hAnsi="Times New Roman"/>
          <w:sz w:val="28"/>
          <w:szCs w:val="28"/>
        </w:rPr>
        <w:t xml:space="preserve"> города </w:t>
      </w:r>
      <w:r w:rsidR="00C15EA9" w:rsidRPr="007C68C5">
        <w:rPr>
          <w:rFonts w:ascii="Times New Roman" w:hAnsi="Times New Roman"/>
          <w:sz w:val="28"/>
          <w:szCs w:val="28"/>
        </w:rPr>
        <w:t>Кузнецка</w:t>
      </w:r>
      <w:r w:rsidR="00F26E56">
        <w:rPr>
          <w:rFonts w:ascii="Times New Roman" w:hAnsi="Times New Roman"/>
          <w:sz w:val="28"/>
          <w:szCs w:val="28"/>
        </w:rPr>
        <w:t xml:space="preserve">, учреждений и организаций города Кузнецка </w:t>
      </w:r>
      <w:r w:rsidRPr="007C68C5">
        <w:rPr>
          <w:rFonts w:ascii="Times New Roman" w:hAnsi="Times New Roman"/>
          <w:sz w:val="28"/>
          <w:szCs w:val="28"/>
        </w:rPr>
        <w:t xml:space="preserve">по обсуждению вопросов организации уборки и обеспечению чистоты территории города </w:t>
      </w:r>
      <w:r w:rsidR="00C15EA9" w:rsidRPr="007C68C5">
        <w:rPr>
          <w:rFonts w:ascii="Times New Roman" w:hAnsi="Times New Roman"/>
          <w:sz w:val="28"/>
          <w:szCs w:val="28"/>
        </w:rPr>
        <w:t>Кузнецка</w:t>
      </w:r>
      <w:r w:rsidRPr="007C68C5">
        <w:rPr>
          <w:rFonts w:ascii="Times New Roman" w:hAnsi="Times New Roman"/>
          <w:sz w:val="28"/>
          <w:szCs w:val="28"/>
        </w:rPr>
        <w:t xml:space="preserve">. 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lastRenderedPageBreak/>
        <w:t>1.5. Наиболее значимыми рисками при несоблюдении подконтрольными субъектами требований Правил является вероятность причинения вреда окружающей среде, а также объектам культурного наследия. Несоблюдение требований Правил может отрицательно сказаться на обеспечении и поддержании чистоты и порядка на территории города, повлечь за собой снижение комфортности и безопасности условий проживания жителей города.</w:t>
      </w:r>
    </w:p>
    <w:p w:rsidR="004B4F01" w:rsidRPr="007C68C5" w:rsidRDefault="004B4F01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F01" w:rsidRPr="00E60DE7" w:rsidRDefault="004B4F01" w:rsidP="00E6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E7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E60DE7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нарушений обязательных требований Правил благоустройства города Кузнецка</w:t>
      </w:r>
      <w:proofErr w:type="gramEnd"/>
    </w:p>
    <w:p w:rsidR="004B4F01" w:rsidRPr="007C68C5" w:rsidRDefault="004B4F01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46" w:rsidRPr="007C68C5" w:rsidRDefault="004B4F01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2.1</w:t>
      </w:r>
      <w:r w:rsidR="00643F46" w:rsidRPr="007C68C5">
        <w:rPr>
          <w:rFonts w:ascii="Times New Roman" w:hAnsi="Times New Roman"/>
          <w:sz w:val="28"/>
          <w:szCs w:val="28"/>
        </w:rPr>
        <w:t>. Профилактика нарушений требований Правил – это системно организованная деятельность по реализации мер организационного, информационного, правового, социального и иного характера, направленных на достижение основных целей:</w:t>
      </w:r>
    </w:p>
    <w:p w:rsidR="004B4F01" w:rsidRPr="007C68C5" w:rsidRDefault="004B4F01" w:rsidP="00BB1D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B4F01" w:rsidRPr="007C68C5" w:rsidRDefault="004B4F01" w:rsidP="00BB1D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Правил;</w:t>
      </w:r>
    </w:p>
    <w:p w:rsidR="00BB1DE7" w:rsidRDefault="004B4F01" w:rsidP="00BB1D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</w:t>
      </w:r>
      <w:r w:rsidR="00BB1DE7">
        <w:rPr>
          <w:rFonts w:ascii="Times New Roman" w:hAnsi="Times New Roman"/>
          <w:sz w:val="28"/>
          <w:szCs w:val="28"/>
        </w:rPr>
        <w:t>ности о способах их соблюдения;</w:t>
      </w:r>
    </w:p>
    <w:p w:rsidR="00643F46" w:rsidRPr="007C68C5" w:rsidRDefault="00643F46" w:rsidP="00BB1D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- предотвращение и снижение рисков причинения ущерба охраняемым законом ценностям;</w:t>
      </w:r>
    </w:p>
    <w:p w:rsidR="00643F46" w:rsidRPr="007C68C5" w:rsidRDefault="00643F46" w:rsidP="00BB1D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 xml:space="preserve">- повышение уровня благоустройства, соблюдения чистоты и порядка на территории города </w:t>
      </w:r>
      <w:r w:rsidR="00E820D6" w:rsidRPr="007C68C5">
        <w:rPr>
          <w:rFonts w:ascii="Times New Roman" w:hAnsi="Times New Roman"/>
          <w:sz w:val="28"/>
          <w:szCs w:val="28"/>
        </w:rPr>
        <w:t>Кузнецка</w:t>
      </w:r>
      <w:r w:rsidRPr="007C68C5">
        <w:rPr>
          <w:rFonts w:ascii="Times New Roman" w:hAnsi="Times New Roman"/>
          <w:sz w:val="28"/>
          <w:szCs w:val="28"/>
        </w:rPr>
        <w:t>.</w:t>
      </w:r>
    </w:p>
    <w:p w:rsidR="00643F46" w:rsidRPr="007C68C5" w:rsidRDefault="004B4F01" w:rsidP="007C6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C5">
        <w:rPr>
          <w:rFonts w:ascii="Times New Roman" w:hAnsi="Times New Roman" w:cs="Times New Roman"/>
          <w:sz w:val="28"/>
          <w:szCs w:val="28"/>
        </w:rPr>
        <w:t xml:space="preserve">2.2. </w:t>
      </w:r>
      <w:r w:rsidR="00643F46" w:rsidRPr="007C68C5">
        <w:rPr>
          <w:rFonts w:ascii="Times New Roman" w:hAnsi="Times New Roman" w:cs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43F46" w:rsidRPr="007C68C5" w:rsidRDefault="00643F46" w:rsidP="007C68C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 xml:space="preserve">формирование единого понимания требований </w:t>
      </w:r>
      <w:r w:rsidRPr="007C68C5"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Pr="007C68C5">
        <w:rPr>
          <w:rFonts w:ascii="Times New Roman" w:hAnsi="Times New Roman"/>
          <w:sz w:val="28"/>
          <w:szCs w:val="28"/>
        </w:rPr>
        <w:t>у подконтрольных субъектов и органа, осуществляющего муниципальный контроль;</w:t>
      </w:r>
    </w:p>
    <w:p w:rsidR="00643F46" w:rsidRPr="007C68C5" w:rsidRDefault="00643F46" w:rsidP="007C6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C5">
        <w:rPr>
          <w:rFonts w:ascii="Times New Roman" w:hAnsi="Times New Roman" w:cs="Times New Roman"/>
          <w:sz w:val="28"/>
          <w:szCs w:val="28"/>
        </w:rPr>
        <w:t>- повышение правосознания и правовой культуры руководителей и должностных лиц подконтрольных субъектов;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>- создание системы консультирования и информирования подконтрольных субъектов;</w:t>
      </w:r>
    </w:p>
    <w:p w:rsidR="00643F46" w:rsidRPr="007C68C5" w:rsidRDefault="00643F46" w:rsidP="007C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8C5">
        <w:rPr>
          <w:rFonts w:ascii="Times New Roman" w:hAnsi="Times New Roman"/>
          <w:sz w:val="28"/>
          <w:szCs w:val="28"/>
        </w:rPr>
        <w:t xml:space="preserve">- выявление причин, факторов и условий, способствующих нарушению </w:t>
      </w:r>
      <w:r w:rsidRPr="007C68C5">
        <w:rPr>
          <w:rFonts w:ascii="Times New Roman" w:hAnsi="Times New Roman"/>
          <w:color w:val="000000"/>
          <w:sz w:val="28"/>
          <w:szCs w:val="28"/>
        </w:rPr>
        <w:t>требований Правил</w:t>
      </w:r>
      <w:r w:rsidRPr="007C68C5">
        <w:rPr>
          <w:rFonts w:ascii="Times New Roman" w:hAnsi="Times New Roman"/>
          <w:sz w:val="28"/>
          <w:szCs w:val="28"/>
        </w:rPr>
        <w:t>, определение способов устранения или снижения рисков их возникновения.</w:t>
      </w:r>
    </w:p>
    <w:p w:rsidR="00643F46" w:rsidRPr="007C68C5" w:rsidRDefault="00643F46" w:rsidP="007C68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F46" w:rsidRPr="007C68C5" w:rsidRDefault="00643F46" w:rsidP="007C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68C5">
        <w:rPr>
          <w:rFonts w:ascii="Times New Roman" w:hAnsi="Times New Roman"/>
          <w:b/>
          <w:sz w:val="28"/>
          <w:szCs w:val="28"/>
        </w:rPr>
        <w:t xml:space="preserve">Раздел </w:t>
      </w:r>
      <w:r w:rsidR="00B54282" w:rsidRPr="007C68C5">
        <w:rPr>
          <w:rFonts w:ascii="Times New Roman" w:hAnsi="Times New Roman"/>
          <w:b/>
          <w:sz w:val="28"/>
          <w:szCs w:val="28"/>
        </w:rPr>
        <w:t>3</w:t>
      </w:r>
      <w:r w:rsidRPr="007C68C5">
        <w:rPr>
          <w:rFonts w:ascii="Times New Roman" w:hAnsi="Times New Roman"/>
          <w:b/>
          <w:sz w:val="28"/>
          <w:szCs w:val="28"/>
        </w:rPr>
        <w:t>. </w:t>
      </w:r>
      <w:r w:rsidR="004B4F01" w:rsidRPr="007C68C5">
        <w:rPr>
          <w:rFonts w:ascii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43F46" w:rsidRPr="007C68C5" w:rsidRDefault="00643F46" w:rsidP="007C6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566"/>
        <w:gridCol w:w="2268"/>
        <w:gridCol w:w="2589"/>
      </w:tblGrid>
      <w:tr w:rsidR="00643F46" w:rsidRPr="007C68C5" w:rsidTr="00CF4A79">
        <w:tc>
          <w:tcPr>
            <w:tcW w:w="645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89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643F46" w:rsidRPr="007C68C5" w:rsidTr="00CF4A79">
        <w:tc>
          <w:tcPr>
            <w:tcW w:w="645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D4C81" w:rsidP="007C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города Кузнецка в информационно-</w:t>
            </w:r>
            <w:r w:rsidRPr="007C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телекоммуникационной сети «Интернет» правовых актов или их отдельных частей, содержащих обязательные требования  в сфере благоустройства, обеспечения чистоты и порядка на территории  города Кузнецка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89" w:type="dxa"/>
            <w:shd w:val="clear" w:color="auto" w:fill="auto"/>
          </w:tcPr>
          <w:p w:rsidR="006D4C81" w:rsidRPr="007C68C5" w:rsidRDefault="006D4C81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Н.И.</w:t>
            </w:r>
          </w:p>
          <w:p w:rsidR="00643F46" w:rsidRPr="007C68C5" w:rsidRDefault="006D4C81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Н.А.</w:t>
            </w: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F46" w:rsidRPr="007C68C5" w:rsidTr="00CF4A79">
        <w:tc>
          <w:tcPr>
            <w:tcW w:w="645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в случае изменения Правил комментариев </w:t>
            </w:r>
            <w:r w:rsidRPr="007C68C5">
              <w:rPr>
                <w:rFonts w:ascii="Times New Roman" w:hAnsi="Times New Roman" w:cs="Times New Roman"/>
                <w:sz w:val="28"/>
                <w:szCs w:val="28"/>
              </w:rPr>
              <w:t>о содержании указанных изменений,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 Правил.</w:t>
            </w:r>
          </w:p>
          <w:p w:rsidR="00BB1DE7" w:rsidRDefault="00BB1DE7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готовящихся изменениях требований Правил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BB1DE7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643F46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</w:t>
            </w:r>
            <w:r w:rsidR="00F37D0A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43F46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внесения изменений в Правила </w:t>
            </w: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1DE7" w:rsidRDefault="00BB1DE7" w:rsidP="00BB1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F46" w:rsidRPr="007C68C5" w:rsidRDefault="00643F46" w:rsidP="00BB1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B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10 дней с момента разработки проекта изменений в Правила</w:t>
            </w:r>
            <w:r w:rsidR="00BB1DE7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:rsidR="007165EB" w:rsidRPr="007C68C5" w:rsidRDefault="007165EB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Н.И.</w:t>
            </w:r>
          </w:p>
          <w:p w:rsidR="007165EB" w:rsidRPr="007C68C5" w:rsidRDefault="007165EB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Н.А.</w:t>
            </w:r>
          </w:p>
          <w:p w:rsidR="00643F46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79" w:rsidRPr="007C68C5" w:rsidRDefault="00CF4A79" w:rsidP="00CF4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Н.И.</w:t>
            </w:r>
          </w:p>
          <w:p w:rsidR="00CF4A79" w:rsidRPr="007C68C5" w:rsidRDefault="00CF4A79" w:rsidP="00CF4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Н.А.</w:t>
            </w:r>
          </w:p>
          <w:p w:rsidR="00CF4A79" w:rsidRPr="007C68C5" w:rsidRDefault="00CF4A7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F46" w:rsidRPr="007C68C5" w:rsidTr="00CF4A79">
        <w:tc>
          <w:tcPr>
            <w:tcW w:w="645" w:type="dxa"/>
            <w:shd w:val="clear" w:color="auto" w:fill="auto"/>
          </w:tcPr>
          <w:p w:rsidR="00643F46" w:rsidRPr="007C68C5" w:rsidRDefault="005F706F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3F46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43F46" w:rsidP="007C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r w:rsidRPr="007C68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осуществления муниципального контроля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5EB" w:rsidRPr="007C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размещение его результатов </w:t>
            </w:r>
            <w:r w:rsidR="007165EB" w:rsidRPr="007C68C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Кузнецка в информационно-телекоммуникационной сети «Интернет»</w:t>
            </w:r>
            <w:r w:rsidRPr="007C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реже 1 раза </w:t>
            </w: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2589" w:type="dxa"/>
            <w:shd w:val="clear" w:color="auto" w:fill="auto"/>
          </w:tcPr>
          <w:p w:rsidR="00B878F1" w:rsidRPr="007C68C5" w:rsidRDefault="00CA6163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F46" w:rsidRPr="007C68C5" w:rsidTr="00CF4A79">
        <w:tc>
          <w:tcPr>
            <w:tcW w:w="645" w:type="dxa"/>
            <w:shd w:val="clear" w:color="auto" w:fill="auto"/>
          </w:tcPr>
          <w:p w:rsidR="00643F46" w:rsidRPr="007C68C5" w:rsidRDefault="005F706F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3F46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43F46" w:rsidP="007C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разъяснительной работы (консультации, семинары, конференции) в целях обсуждения актуальных вопросов соблюдения требований Правил, процедуры осуществления контрольных мероприятий, включая разъяснение прав и обязанностей подконтрольного субъекта, прав и обязанностей органа, осуществляющего муниципальный контроль; размещение в открытых 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источниках описаний процессов проведения контрольных мероприятий (сроки проведения мероприятий, порядок обжалования и др.)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9" w:type="dxa"/>
            <w:shd w:val="clear" w:color="auto" w:fill="auto"/>
          </w:tcPr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Шабакаев</w:t>
            </w:r>
            <w:proofErr w:type="spellEnd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:rsidR="00643F46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 С.П.</w:t>
            </w:r>
          </w:p>
          <w:p w:rsidR="00CA6163" w:rsidRPr="007C68C5" w:rsidRDefault="00CA6163" w:rsidP="00CA6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 Н.Ш.</w:t>
            </w:r>
          </w:p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Садовников П. Г.</w:t>
            </w:r>
          </w:p>
          <w:p w:rsidR="00236318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Тимирбулатов</w:t>
            </w:r>
            <w:proofErr w:type="spellEnd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  <w:r w:rsidR="00043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5719" w:rsidRPr="007C68C5" w:rsidRDefault="00665719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F46" w:rsidRPr="007C68C5" w:rsidTr="00665719">
        <w:trPr>
          <w:trHeight w:val="698"/>
        </w:trPr>
        <w:tc>
          <w:tcPr>
            <w:tcW w:w="645" w:type="dxa"/>
            <w:shd w:val="clear" w:color="auto" w:fill="auto"/>
          </w:tcPr>
          <w:p w:rsidR="00643F46" w:rsidRPr="007C68C5" w:rsidRDefault="005F706F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643F46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предостережений</w:t>
            </w:r>
            <w:r w:rsidR="00236318"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недопустимости нарушения требований Правил</w:t>
            </w:r>
          </w:p>
        </w:tc>
        <w:tc>
          <w:tcPr>
            <w:tcW w:w="2268" w:type="dxa"/>
            <w:shd w:val="clear" w:color="auto" w:fill="auto"/>
          </w:tcPr>
          <w:p w:rsidR="00643F46" w:rsidRPr="007C68C5" w:rsidRDefault="00643F46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589" w:type="dxa"/>
            <w:shd w:val="clear" w:color="auto" w:fill="auto"/>
          </w:tcPr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Шабакаев</w:t>
            </w:r>
            <w:proofErr w:type="spellEnd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:rsidR="00236318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 С.П.</w:t>
            </w:r>
          </w:p>
          <w:p w:rsidR="00CA6163" w:rsidRDefault="00CA6163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 Н.Ш.</w:t>
            </w:r>
          </w:p>
          <w:p w:rsidR="00236318" w:rsidRPr="007C68C5" w:rsidRDefault="00236318" w:rsidP="007C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Садовников П. Г.</w:t>
            </w:r>
          </w:p>
          <w:p w:rsidR="00643F46" w:rsidRDefault="00236318" w:rsidP="007B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Тимирбулатов</w:t>
            </w:r>
            <w:proofErr w:type="spellEnd"/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  <w:r w:rsidR="00043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C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0A81" w:rsidRPr="007C68C5" w:rsidRDefault="007B0A81" w:rsidP="00CA6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3F46" w:rsidRPr="007C68C5" w:rsidRDefault="00643F46" w:rsidP="007C6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318" w:rsidRPr="007C68C5" w:rsidRDefault="00236318" w:rsidP="007C6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7C68C5">
        <w:rPr>
          <w:rFonts w:ascii="Times New Roman" w:hAnsi="Times New Roman" w:cs="Times New Roman"/>
          <w:sz w:val="28"/>
          <w:szCs w:val="28"/>
        </w:rPr>
        <w:t xml:space="preserve"> Типовая форма предостережения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органом".</w:t>
      </w:r>
    </w:p>
    <w:p w:rsidR="00B54282" w:rsidRPr="007C68C5" w:rsidRDefault="00B54282" w:rsidP="007C68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282" w:rsidRDefault="00B54282" w:rsidP="007C68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C5">
        <w:rPr>
          <w:rFonts w:ascii="Times New Roman" w:hAnsi="Times New Roman" w:cs="Times New Roman"/>
          <w:b/>
          <w:sz w:val="28"/>
          <w:szCs w:val="28"/>
        </w:rPr>
        <w:t>Раздел 4. Показатели результативности и эффективности программы профилактики</w:t>
      </w:r>
    </w:p>
    <w:p w:rsidR="007C68C5" w:rsidRPr="007C68C5" w:rsidRDefault="007C68C5" w:rsidP="007C68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18" w:rsidRPr="007C68C5" w:rsidRDefault="00236318" w:rsidP="007C68C5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" w:name="100182"/>
      <w:bookmarkEnd w:id="1"/>
      <w:r w:rsidRPr="007C68C5">
        <w:rPr>
          <w:sz w:val="28"/>
          <w:szCs w:val="28"/>
        </w:rPr>
        <w:t>4.1. Отчетными показателями эффективности и результативности мероприятий Программы профилактики являются:</w:t>
      </w:r>
    </w:p>
    <w:p w:rsidR="00236318" w:rsidRPr="007C68C5" w:rsidRDefault="00236318" w:rsidP="007C68C5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100183"/>
      <w:bookmarkEnd w:id="2"/>
      <w:r w:rsidRPr="007C68C5">
        <w:rPr>
          <w:sz w:val="28"/>
          <w:szCs w:val="28"/>
        </w:rPr>
        <w:t>- количество проведенных профилактических мероприятий;</w:t>
      </w:r>
    </w:p>
    <w:p w:rsidR="00236318" w:rsidRPr="007C68C5" w:rsidRDefault="00236318" w:rsidP="007C68C5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3" w:name="100184"/>
      <w:bookmarkEnd w:id="3"/>
      <w:r w:rsidRPr="007C68C5">
        <w:rPr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236318" w:rsidRPr="007C68C5" w:rsidRDefault="00236318" w:rsidP="007C68C5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4" w:name="100185"/>
      <w:bookmarkStart w:id="5" w:name="100186"/>
      <w:bookmarkEnd w:id="4"/>
      <w:bookmarkEnd w:id="5"/>
      <w:r w:rsidRPr="007C68C5">
        <w:rPr>
          <w:sz w:val="28"/>
          <w:szCs w:val="28"/>
        </w:rPr>
        <w:t>- 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36318" w:rsidRPr="007C68C5" w:rsidRDefault="00236318" w:rsidP="007C68C5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6" w:name="100187"/>
      <w:bookmarkEnd w:id="6"/>
      <w:r w:rsidRPr="007C68C5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AE0900" w:rsidRPr="007C68C5" w:rsidRDefault="007C68C5" w:rsidP="007C68C5">
      <w:pPr>
        <w:pStyle w:val="pboth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 w:rsidR="00AE0900" w:rsidRPr="007C68C5">
        <w:rPr>
          <w:color w:val="000000"/>
          <w:sz w:val="28"/>
          <w:szCs w:val="28"/>
        </w:rPr>
        <w:t>Ответственные исполнители ежемесячно, не позднее 5 числа месяца, следующего за отчетным</w:t>
      </w:r>
      <w:r w:rsidR="00ED0C1F" w:rsidRPr="007C68C5">
        <w:rPr>
          <w:color w:val="000000"/>
          <w:sz w:val="28"/>
          <w:szCs w:val="28"/>
        </w:rPr>
        <w:t>,</w:t>
      </w:r>
      <w:r w:rsidR="00AE0900" w:rsidRPr="007C68C5">
        <w:rPr>
          <w:color w:val="000000"/>
          <w:sz w:val="28"/>
          <w:szCs w:val="28"/>
        </w:rPr>
        <w:t xml:space="preserve"> направляю</w:t>
      </w:r>
      <w:r w:rsidR="00ED0C1F" w:rsidRPr="007C68C5">
        <w:rPr>
          <w:color w:val="000000"/>
          <w:sz w:val="28"/>
          <w:szCs w:val="28"/>
        </w:rPr>
        <w:t>т</w:t>
      </w:r>
      <w:r w:rsidR="00AE0900" w:rsidRPr="007C68C5">
        <w:rPr>
          <w:color w:val="000000"/>
          <w:sz w:val="28"/>
          <w:szCs w:val="28"/>
        </w:rPr>
        <w:t xml:space="preserve"> в отдел городского хозяйства администрации </w:t>
      </w:r>
      <w:r w:rsidR="00ED0C1F" w:rsidRPr="007C68C5">
        <w:rPr>
          <w:color w:val="000000"/>
          <w:sz w:val="28"/>
          <w:szCs w:val="28"/>
        </w:rPr>
        <w:t xml:space="preserve">города Кузнецка </w:t>
      </w:r>
      <w:r w:rsidR="00AE0900" w:rsidRPr="007C68C5">
        <w:rPr>
          <w:color w:val="000000"/>
          <w:sz w:val="28"/>
          <w:szCs w:val="28"/>
        </w:rPr>
        <w:t xml:space="preserve">отчет о проведенных профилактических мероприятиях с приложением </w:t>
      </w:r>
      <w:r w:rsidR="00ED0C1F" w:rsidRPr="007C68C5">
        <w:rPr>
          <w:color w:val="000000"/>
          <w:sz w:val="28"/>
          <w:szCs w:val="28"/>
        </w:rPr>
        <w:t xml:space="preserve">копий </w:t>
      </w:r>
      <w:r w:rsidR="00AE0900" w:rsidRPr="007C68C5">
        <w:rPr>
          <w:color w:val="000000"/>
          <w:sz w:val="28"/>
          <w:szCs w:val="28"/>
        </w:rPr>
        <w:t>подтверждающих документов.</w:t>
      </w:r>
      <w:proofErr w:type="gramEnd"/>
    </w:p>
    <w:p w:rsidR="006C5357" w:rsidRPr="007C68C5" w:rsidRDefault="007C68C5" w:rsidP="007C6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057F2" w:rsidRPr="007C68C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gramStart"/>
      <w:r w:rsidR="009057F2" w:rsidRPr="007C68C5">
        <w:rPr>
          <w:rFonts w:ascii="Times New Roman" w:hAnsi="Times New Roman" w:cs="Times New Roman"/>
          <w:color w:val="000000"/>
          <w:sz w:val="28"/>
          <w:szCs w:val="28"/>
        </w:rPr>
        <w:t>отдела городского хозяйства администрации города Кузнецка</w:t>
      </w:r>
      <w:proofErr w:type="gramEnd"/>
      <w:r w:rsidR="009057F2" w:rsidRPr="007C68C5">
        <w:rPr>
          <w:rFonts w:ascii="Times New Roman" w:hAnsi="Times New Roman" w:cs="Times New Roman"/>
          <w:color w:val="000000"/>
          <w:sz w:val="28"/>
          <w:szCs w:val="28"/>
        </w:rPr>
        <w:t xml:space="preserve">  не позднее </w:t>
      </w:r>
      <w:r w:rsidR="00993136" w:rsidRPr="007C68C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057F2" w:rsidRPr="007C68C5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</w:t>
      </w:r>
      <w:r w:rsidR="006C5357" w:rsidRPr="007C68C5">
        <w:rPr>
          <w:rFonts w:ascii="Times New Roman" w:hAnsi="Times New Roman" w:cs="Times New Roman"/>
          <w:sz w:val="28"/>
          <w:szCs w:val="28"/>
        </w:rPr>
        <w:t>,</w:t>
      </w:r>
      <w:r w:rsidR="00993136" w:rsidRPr="007C68C5">
        <w:rPr>
          <w:rFonts w:ascii="Times New Roman" w:hAnsi="Times New Roman" w:cs="Times New Roman"/>
          <w:sz w:val="28"/>
          <w:szCs w:val="28"/>
        </w:rPr>
        <w:t xml:space="preserve"> представляет Главе администрации города Кузнецка сводный </w:t>
      </w:r>
      <w:r w:rsidR="00993136" w:rsidRPr="007C68C5">
        <w:rPr>
          <w:rFonts w:ascii="Times New Roman" w:hAnsi="Times New Roman" w:cs="Times New Roman"/>
          <w:color w:val="000000"/>
          <w:sz w:val="28"/>
          <w:szCs w:val="28"/>
        </w:rPr>
        <w:t>отчет о проведенных профилактических мероприятиях</w:t>
      </w:r>
      <w:r w:rsidR="006C5357" w:rsidRPr="007C68C5">
        <w:rPr>
          <w:rFonts w:ascii="Times New Roman" w:hAnsi="Times New Roman" w:cs="Times New Roman"/>
          <w:sz w:val="28"/>
          <w:szCs w:val="28"/>
        </w:rPr>
        <w:t>.</w:t>
      </w:r>
    </w:p>
    <w:p w:rsidR="00AE0900" w:rsidRPr="007C68C5" w:rsidRDefault="00AE0900" w:rsidP="007C68C5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236318" w:rsidRDefault="00236318" w:rsidP="00643F46">
      <w:pPr>
        <w:spacing w:after="0" w:line="240" w:lineRule="auto"/>
      </w:pPr>
    </w:p>
    <w:p w:rsidR="00236318" w:rsidRDefault="00236318" w:rsidP="00643F46">
      <w:pPr>
        <w:spacing w:after="0" w:line="240" w:lineRule="auto"/>
      </w:pPr>
    </w:p>
    <w:sectPr w:rsidR="00236318" w:rsidSect="00C7774F">
      <w:pgSz w:w="11906" w:h="16838"/>
      <w:pgMar w:top="1276" w:right="849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03" w:rsidRDefault="00A57803">
      <w:pPr>
        <w:spacing w:after="0" w:line="240" w:lineRule="auto"/>
      </w:pPr>
      <w:r>
        <w:separator/>
      </w:r>
    </w:p>
  </w:endnote>
  <w:endnote w:type="continuationSeparator" w:id="0">
    <w:p w:rsidR="00A57803" w:rsidRDefault="00A5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03" w:rsidRDefault="00A57803">
      <w:pPr>
        <w:spacing w:after="0" w:line="240" w:lineRule="auto"/>
      </w:pPr>
      <w:r>
        <w:separator/>
      </w:r>
    </w:p>
  </w:footnote>
  <w:footnote w:type="continuationSeparator" w:id="0">
    <w:p w:rsidR="00A57803" w:rsidRDefault="00A5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E2"/>
    <w:multiLevelType w:val="hybridMultilevel"/>
    <w:tmpl w:val="BE401488"/>
    <w:lvl w:ilvl="0" w:tplc="4B544A9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6"/>
    <w:rsid w:val="00036800"/>
    <w:rsid w:val="00040C38"/>
    <w:rsid w:val="00041024"/>
    <w:rsid w:val="00043626"/>
    <w:rsid w:val="00070640"/>
    <w:rsid w:val="00236318"/>
    <w:rsid w:val="00271A59"/>
    <w:rsid w:val="002B3344"/>
    <w:rsid w:val="004511AD"/>
    <w:rsid w:val="004B4F01"/>
    <w:rsid w:val="005B0C21"/>
    <w:rsid w:val="005F706F"/>
    <w:rsid w:val="00640F02"/>
    <w:rsid w:val="00643F46"/>
    <w:rsid w:val="00665708"/>
    <w:rsid w:val="00665719"/>
    <w:rsid w:val="006C5357"/>
    <w:rsid w:val="006D4C81"/>
    <w:rsid w:val="006D514B"/>
    <w:rsid w:val="00701700"/>
    <w:rsid w:val="007165EB"/>
    <w:rsid w:val="00741B72"/>
    <w:rsid w:val="00793A2E"/>
    <w:rsid w:val="007B0A81"/>
    <w:rsid w:val="007C68C5"/>
    <w:rsid w:val="00812766"/>
    <w:rsid w:val="008F4D1F"/>
    <w:rsid w:val="009057F2"/>
    <w:rsid w:val="00993136"/>
    <w:rsid w:val="009A4F58"/>
    <w:rsid w:val="009F3EBF"/>
    <w:rsid w:val="00A1109C"/>
    <w:rsid w:val="00A57803"/>
    <w:rsid w:val="00AE0900"/>
    <w:rsid w:val="00B54282"/>
    <w:rsid w:val="00B577E4"/>
    <w:rsid w:val="00B853F7"/>
    <w:rsid w:val="00B878F1"/>
    <w:rsid w:val="00BB1DE7"/>
    <w:rsid w:val="00C15EA9"/>
    <w:rsid w:val="00C27BBF"/>
    <w:rsid w:val="00C7774F"/>
    <w:rsid w:val="00CA6163"/>
    <w:rsid w:val="00CF3A71"/>
    <w:rsid w:val="00CF4A79"/>
    <w:rsid w:val="00D03F1A"/>
    <w:rsid w:val="00E60DE7"/>
    <w:rsid w:val="00E820D6"/>
    <w:rsid w:val="00ED0C1F"/>
    <w:rsid w:val="00F26E56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F3EB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3F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4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F4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43F4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9F3E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F3EB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F3E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9F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9F3EB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3E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318"/>
  </w:style>
  <w:style w:type="character" w:customStyle="1" w:styleId="ConsPlusNormal0">
    <w:name w:val="ConsPlusNormal Знак"/>
    <w:link w:val="ConsPlusNormal"/>
    <w:uiPriority w:val="99"/>
    <w:locked/>
    <w:rsid w:val="00993136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F3EB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3F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4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F4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43F4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9F3E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F3EB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F3E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9F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9F3EB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3E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318"/>
  </w:style>
  <w:style w:type="character" w:customStyle="1" w:styleId="ConsPlusNormal0">
    <w:name w:val="ConsPlusNormal Знак"/>
    <w:link w:val="ConsPlusNormal"/>
    <w:uiPriority w:val="99"/>
    <w:locked/>
    <w:rsid w:val="00993136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7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1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Белова Нина Ивановна</cp:lastModifiedBy>
  <cp:revision>2</cp:revision>
  <cp:lastPrinted>2022-12-21T13:45:00Z</cp:lastPrinted>
  <dcterms:created xsi:type="dcterms:W3CDTF">2022-12-27T10:01:00Z</dcterms:created>
  <dcterms:modified xsi:type="dcterms:W3CDTF">2022-12-27T10:01:00Z</dcterms:modified>
</cp:coreProperties>
</file>